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5A7" w:rsidRPr="004B704D" w:rsidRDefault="00E4448B" w:rsidP="00125DFA">
      <w:pPr>
        <w:pStyle w:val="NormalnyWeb"/>
        <w:spacing w:after="0"/>
      </w:pPr>
      <w:r>
        <w:rPr>
          <w:rFonts w:ascii="Calibri" w:hAnsi="Calibri" w:cs="Calibri"/>
          <w:b/>
          <w:bCs/>
          <w:sz w:val="22"/>
          <w:szCs w:val="22"/>
        </w:rPr>
        <w:t xml:space="preserve">WOMPCPL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Dz.E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b/>
          <w:bCs/>
          <w:sz w:val="22"/>
          <w:szCs w:val="22"/>
        </w:rPr>
        <w:t>III 26/3</w:t>
      </w:r>
      <w:r w:rsidR="00D019E1">
        <w:rPr>
          <w:rFonts w:ascii="Calibri" w:hAnsi="Calibri" w:cs="Calibri"/>
          <w:b/>
          <w:bCs/>
          <w:sz w:val="22"/>
          <w:szCs w:val="22"/>
        </w:rPr>
        <w:t>/2025</w:t>
      </w:r>
      <w:r w:rsidR="00125DFA">
        <w:rPr>
          <w:rFonts w:ascii="Calibri" w:hAnsi="Calibri" w:cs="Calibri"/>
          <w:b/>
          <w:bCs/>
          <w:sz w:val="22"/>
          <w:szCs w:val="22"/>
        </w:rPr>
        <w:t xml:space="preserve">                                        </w:t>
      </w:r>
      <w:proofErr w:type="gramEnd"/>
      <w:r w:rsidR="00125DFA">
        <w:rPr>
          <w:rFonts w:ascii="Calibri" w:hAnsi="Calibri" w:cs="Calibri"/>
          <w:b/>
          <w:bCs/>
          <w:sz w:val="22"/>
          <w:szCs w:val="22"/>
        </w:rPr>
        <w:t xml:space="preserve">                              </w:t>
      </w:r>
      <w:r w:rsidR="00C11996" w:rsidRPr="004B704D">
        <w:rPr>
          <w:lang w:eastAsia="ar-SA"/>
        </w:rPr>
        <w:t>Załącznik nr 5 do SWZ</w:t>
      </w:r>
    </w:p>
    <w:p w:rsidR="00D105A7" w:rsidRPr="004B704D" w:rsidRDefault="00D105A7">
      <w:pPr>
        <w:spacing w:after="120" w:line="360" w:lineRule="auto"/>
        <w:jc w:val="both"/>
        <w:rPr>
          <w:rFonts w:eastAsia="Times New Roman" w:cs="Times New Roman"/>
          <w:b/>
          <w:u w:val="single"/>
          <w:lang w:eastAsia="ar-SA"/>
        </w:rPr>
      </w:pPr>
    </w:p>
    <w:p w:rsidR="00D105A7" w:rsidRPr="004B704D" w:rsidRDefault="00D105A7">
      <w:pPr>
        <w:spacing w:after="120" w:line="360" w:lineRule="auto"/>
        <w:jc w:val="center"/>
        <w:rPr>
          <w:rFonts w:eastAsia="Times New Roman" w:cs="Times New Roman"/>
          <w:b/>
          <w:lang w:eastAsia="ar-SA"/>
        </w:rPr>
      </w:pPr>
    </w:p>
    <w:p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Nazwa Wykonawcy: ...................................................................................................................</w:t>
      </w:r>
    </w:p>
    <w:p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………………………………………………………………………………………………….</w:t>
      </w:r>
    </w:p>
    <w:p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Adres Wykonawcy: .....................................................................................................................</w:t>
      </w:r>
    </w:p>
    <w:p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…………………………………………………………………………………………………..</w:t>
      </w:r>
    </w:p>
    <w:p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REGON …………………..……….. NIP …….....……............………</w:t>
      </w:r>
    </w:p>
    <w:p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KRS/CEIDG……………………………………………………………………………………..</w:t>
      </w:r>
    </w:p>
    <w:p w:rsidR="00D105A7" w:rsidRPr="004B704D" w:rsidRDefault="00D105A7">
      <w:pPr>
        <w:spacing w:after="0" w:line="360" w:lineRule="auto"/>
        <w:ind w:left="720"/>
        <w:jc w:val="both"/>
        <w:rPr>
          <w:rFonts w:eastAsia="Times New Roman" w:cs="Arial"/>
        </w:rPr>
      </w:pPr>
    </w:p>
    <w:p w:rsidR="00D105A7" w:rsidRPr="004B704D" w:rsidRDefault="00D105A7" w:rsidP="00EA5D58">
      <w:pPr>
        <w:spacing w:after="0" w:line="360" w:lineRule="auto"/>
        <w:jc w:val="both"/>
        <w:rPr>
          <w:rFonts w:eastAsia="Times New Roman" w:cs="Times New Roman"/>
          <w:i/>
          <w:lang w:eastAsia="ar-SA"/>
        </w:rPr>
      </w:pPr>
    </w:p>
    <w:p w:rsidR="00D105A7" w:rsidRPr="004B704D" w:rsidRDefault="00C11996">
      <w:pPr>
        <w:spacing w:after="120" w:line="360" w:lineRule="auto"/>
        <w:jc w:val="center"/>
        <w:rPr>
          <w:rFonts w:eastAsia="Times New Roman" w:cs="Times New Roman"/>
          <w:b/>
          <w:lang w:eastAsia="ar-SA"/>
        </w:rPr>
      </w:pPr>
      <w:r w:rsidRPr="004B704D">
        <w:rPr>
          <w:rFonts w:eastAsia="Times New Roman" w:cs="Times New Roman"/>
          <w:b/>
          <w:lang w:eastAsia="ar-SA"/>
        </w:rPr>
        <w:t>OŚWIA</w:t>
      </w:r>
      <w:r w:rsidR="00125DFA">
        <w:rPr>
          <w:rFonts w:eastAsia="Times New Roman" w:cs="Times New Roman"/>
          <w:b/>
          <w:lang w:eastAsia="ar-SA"/>
        </w:rPr>
        <w:t>DCZENIE WYKONAWCY O AKTUALNOŚCI</w:t>
      </w:r>
      <w:r w:rsidRPr="004B704D">
        <w:rPr>
          <w:rFonts w:eastAsia="Times New Roman" w:cs="Times New Roman"/>
          <w:b/>
          <w:lang w:eastAsia="ar-SA"/>
        </w:rPr>
        <w:t xml:space="preserve"> INFORMACJI ZAWARTYCH W JEDZ</w:t>
      </w:r>
    </w:p>
    <w:p w:rsidR="00D105A7" w:rsidRPr="004B704D" w:rsidRDefault="00D105A7">
      <w:pPr>
        <w:spacing w:after="0" w:line="360" w:lineRule="auto"/>
        <w:ind w:left="5664" w:firstLine="708"/>
        <w:jc w:val="center"/>
        <w:rPr>
          <w:rFonts w:eastAsia="Times New Roman" w:cs="Times New Roman"/>
          <w:lang w:eastAsia="ar-SA"/>
        </w:rPr>
      </w:pPr>
    </w:p>
    <w:p w:rsidR="00D105A7" w:rsidRPr="004B704D" w:rsidRDefault="00C11996">
      <w:pPr>
        <w:spacing w:after="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Na potrzeby postępowania o udzielenie zamówienia publicznego oświadczam, że informacje zawarte w oświadczeniu, o którym mowa w art. 125 ust. 1 ustawy z dnia 11 września 2019 r. Prawo zamówie</w:t>
      </w:r>
      <w:r w:rsidR="008D36AA">
        <w:rPr>
          <w:rFonts w:eastAsia="Times New Roman" w:cs="Times New Roman"/>
          <w:lang w:eastAsia="ar-SA"/>
        </w:rPr>
        <w:t>ń</w:t>
      </w:r>
      <w:r w:rsidR="00DB52D5">
        <w:rPr>
          <w:rFonts w:eastAsia="Times New Roman" w:cs="Times New Roman"/>
          <w:lang w:eastAsia="ar-SA"/>
        </w:rPr>
        <w:t xml:space="preserve"> publicznych (Dz. </w:t>
      </w:r>
      <w:r w:rsidR="00D019E1">
        <w:rPr>
          <w:rFonts w:eastAsia="Times New Roman" w:cs="Times New Roman"/>
          <w:lang w:eastAsia="ar-SA"/>
        </w:rPr>
        <w:t xml:space="preserve">U. </w:t>
      </w:r>
      <w:proofErr w:type="gramStart"/>
      <w:r w:rsidR="00D019E1">
        <w:rPr>
          <w:rFonts w:eastAsia="Times New Roman" w:cs="Times New Roman"/>
          <w:lang w:eastAsia="ar-SA"/>
        </w:rPr>
        <w:t>z</w:t>
      </w:r>
      <w:proofErr w:type="gramEnd"/>
      <w:r w:rsidR="00D019E1">
        <w:rPr>
          <w:rFonts w:eastAsia="Times New Roman" w:cs="Times New Roman"/>
          <w:lang w:eastAsia="ar-SA"/>
        </w:rPr>
        <w:t xml:space="preserve"> 2024 r., poz. 1320</w:t>
      </w:r>
      <w:r w:rsidRPr="004B704D">
        <w:rPr>
          <w:rFonts w:eastAsia="Times New Roman" w:cs="Times New Roman"/>
          <w:lang w:eastAsia="ar-SA"/>
        </w:rPr>
        <w:t>), w zakresie podstaw wykluczenia z postępowania wskazanych przez Zamawiającego są aktualne.</w:t>
      </w:r>
    </w:p>
    <w:p w:rsidR="00D105A7" w:rsidRPr="004B704D" w:rsidRDefault="00D105A7">
      <w:pPr>
        <w:spacing w:after="0" w:line="360" w:lineRule="auto"/>
        <w:jc w:val="both"/>
        <w:rPr>
          <w:rFonts w:eastAsia="Times New Roman" w:cs="Times New Roman"/>
          <w:lang w:eastAsia="ar-SA"/>
        </w:rPr>
      </w:pPr>
    </w:p>
    <w:p w:rsidR="00D105A7" w:rsidRPr="004B704D" w:rsidRDefault="00D105A7">
      <w:pPr>
        <w:spacing w:after="0" w:line="360" w:lineRule="auto"/>
        <w:jc w:val="both"/>
        <w:rPr>
          <w:rFonts w:eastAsia="Times New Roman" w:cs="Times New Roman"/>
          <w:lang w:eastAsia="ar-SA"/>
        </w:rPr>
      </w:pPr>
    </w:p>
    <w:p w:rsidR="00D105A7" w:rsidRPr="004B704D" w:rsidRDefault="00D105A7">
      <w:pPr>
        <w:spacing w:after="0" w:line="360" w:lineRule="auto"/>
        <w:jc w:val="both"/>
        <w:rPr>
          <w:rFonts w:eastAsia="Times New Roman" w:cs="Times New Roman"/>
          <w:lang w:eastAsia="ar-SA"/>
        </w:rPr>
      </w:pPr>
    </w:p>
    <w:p w:rsidR="00D105A7" w:rsidRPr="004B704D" w:rsidRDefault="005D7720">
      <w:pPr>
        <w:jc w:val="right"/>
        <w:rPr>
          <w:rFonts w:cs="Times New Roman"/>
        </w:rPr>
      </w:pPr>
      <w:r>
        <w:rPr>
          <w:rFonts w:cs="Times New Roman"/>
        </w:rPr>
        <w:t xml:space="preserve"> </w:t>
      </w:r>
      <w:r w:rsidR="008D36AA">
        <w:rPr>
          <w:rFonts w:cs="Times New Roman"/>
        </w:rPr>
        <w:t>(</w:t>
      </w:r>
      <w:r w:rsidR="00C11996" w:rsidRPr="004B704D">
        <w:rPr>
          <w:rFonts w:cs="Times New Roman"/>
        </w:rPr>
        <w:t>podpis</w:t>
      </w:r>
      <w:r>
        <w:rPr>
          <w:rFonts w:cs="Times New Roman"/>
        </w:rPr>
        <w:t xml:space="preserve"> kwalifikowany</w:t>
      </w:r>
      <w:r w:rsidR="00C11996" w:rsidRPr="004B704D">
        <w:rPr>
          <w:rFonts w:cs="Times New Roman"/>
        </w:rPr>
        <w:t>)</w:t>
      </w:r>
    </w:p>
    <w:p w:rsidR="00D105A7" w:rsidRPr="004B704D" w:rsidRDefault="00D105A7">
      <w:pPr>
        <w:spacing w:after="0" w:line="360" w:lineRule="auto"/>
        <w:jc w:val="both"/>
        <w:rPr>
          <w:rFonts w:eastAsia="Times New Roman" w:cs="Times New Roman"/>
          <w:lang w:eastAsia="ar-SA"/>
        </w:rPr>
      </w:pPr>
      <w:bookmarkStart w:id="0" w:name="_GoBack"/>
      <w:bookmarkEnd w:id="0"/>
    </w:p>
    <w:sectPr w:rsidR="00D105A7" w:rsidRPr="004B704D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CBA" w:rsidRDefault="00630CBA" w:rsidP="00FE2C34">
      <w:pPr>
        <w:spacing w:after="0" w:line="240" w:lineRule="auto"/>
      </w:pPr>
      <w:r>
        <w:separator/>
      </w:r>
    </w:p>
  </w:endnote>
  <w:endnote w:type="continuationSeparator" w:id="0">
    <w:p w:rsidR="00630CBA" w:rsidRDefault="00630CBA" w:rsidP="00FE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CBA" w:rsidRDefault="00630CBA" w:rsidP="00FE2C34">
      <w:pPr>
        <w:spacing w:after="0" w:line="240" w:lineRule="auto"/>
      </w:pPr>
      <w:r>
        <w:separator/>
      </w:r>
    </w:p>
  </w:footnote>
  <w:footnote w:type="continuationSeparator" w:id="0">
    <w:p w:rsidR="00630CBA" w:rsidRDefault="00630CBA" w:rsidP="00FE2C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5A7"/>
    <w:rsid w:val="00125DFA"/>
    <w:rsid w:val="00252726"/>
    <w:rsid w:val="00296557"/>
    <w:rsid w:val="00327669"/>
    <w:rsid w:val="00394552"/>
    <w:rsid w:val="00496953"/>
    <w:rsid w:val="004B704D"/>
    <w:rsid w:val="005D7720"/>
    <w:rsid w:val="00611A34"/>
    <w:rsid w:val="00630CBA"/>
    <w:rsid w:val="00702552"/>
    <w:rsid w:val="0070606D"/>
    <w:rsid w:val="00746B0A"/>
    <w:rsid w:val="007C58B4"/>
    <w:rsid w:val="00823857"/>
    <w:rsid w:val="0083157A"/>
    <w:rsid w:val="008D36AA"/>
    <w:rsid w:val="00A0232A"/>
    <w:rsid w:val="00A125AC"/>
    <w:rsid w:val="00A47154"/>
    <w:rsid w:val="00B05521"/>
    <w:rsid w:val="00BF23D8"/>
    <w:rsid w:val="00C05CD1"/>
    <w:rsid w:val="00C11996"/>
    <w:rsid w:val="00CB703F"/>
    <w:rsid w:val="00CE2F0D"/>
    <w:rsid w:val="00D019E1"/>
    <w:rsid w:val="00D105A7"/>
    <w:rsid w:val="00DB52D5"/>
    <w:rsid w:val="00E4448B"/>
    <w:rsid w:val="00E55862"/>
    <w:rsid w:val="00E76DE0"/>
    <w:rsid w:val="00EA5D58"/>
    <w:rsid w:val="00ED71B0"/>
    <w:rsid w:val="00FE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340F"/>
  <w15:docId w15:val="{DD1A9F03-D7C0-4A57-9EE8-DECFEA34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1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1996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125DFA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2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842</Characters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Printed>2023-05-26T09:06:00Z</cp:lastPrinted>
  <dcterms:created xsi:type="dcterms:W3CDTF">2025-03-19T19:00:00Z</dcterms:created>
  <dcterms:modified xsi:type="dcterms:W3CDTF">2025-03-19T19:00:00Z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